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04" w:rsidRDefault="00075E38">
      <w:pPr>
        <w:spacing w:before="15" w:line="244" w:lineRule="exact"/>
        <w:jc w:val="center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 xml:space="preserve">MODULO PER LA PRESENTAZIONE DELLE DOMANDE DI SUPPLENZA </w:t>
      </w:r>
      <w:r>
        <w:rPr>
          <w:rFonts w:ascii="Calibri" w:eastAsia="Calibri" w:hAnsi="Calibri"/>
          <w:color w:val="000000"/>
          <w:sz w:val="20"/>
          <w:lang w:val="it-IT"/>
        </w:rPr>
        <w:br/>
        <w:t>DA CONFERIRSI FUORI GRADUATORIA DI ISTITUTO</w:t>
      </w:r>
    </w:p>
    <w:p w:rsidR="00045704" w:rsidRDefault="00075E38">
      <w:pPr>
        <w:tabs>
          <w:tab w:val="left" w:leader="underscore" w:pos="6624"/>
          <w:tab w:val="right" w:leader="underscore" w:pos="9432"/>
        </w:tabs>
        <w:spacing w:before="803" w:line="216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 xml:space="preserve">Il sottoscritto </w:t>
      </w:r>
      <w:r>
        <w:rPr>
          <w:rFonts w:ascii="Calibri" w:eastAsia="Calibri" w:hAnsi="Calibri"/>
          <w:color w:val="000000"/>
          <w:lang w:val="it-IT"/>
        </w:rPr>
        <w:tab/>
      </w:r>
      <w:r>
        <w:rPr>
          <w:rFonts w:ascii="Calibri" w:eastAsia="Calibri" w:hAnsi="Calibri"/>
          <w:color w:val="000000"/>
          <w:u w:val="single"/>
          <w:lang w:val="it-IT"/>
        </w:rPr>
        <w:t>,</w:t>
      </w:r>
      <w:r>
        <w:rPr>
          <w:rFonts w:ascii="Calibri" w:eastAsia="Calibri" w:hAnsi="Calibri"/>
          <w:color w:val="000000"/>
          <w:lang w:val="it-IT"/>
        </w:rPr>
        <w:t xml:space="preserve"> nato a</w:t>
      </w:r>
      <w:r>
        <w:rPr>
          <w:rFonts w:ascii="Calibri" w:eastAsia="Calibri" w:hAnsi="Calibri"/>
          <w:color w:val="000000"/>
          <w:lang w:val="it-IT"/>
        </w:rPr>
        <w:tab/>
        <w:t xml:space="preserve"> </w:t>
      </w:r>
    </w:p>
    <w:p w:rsidR="00045704" w:rsidRDefault="00075E38">
      <w:pPr>
        <w:tabs>
          <w:tab w:val="left" w:leader="underscore" w:pos="1584"/>
          <w:tab w:val="left" w:leader="underscore" w:pos="4680"/>
          <w:tab w:val="left" w:leader="underscore" w:pos="8352"/>
        </w:tabs>
        <w:spacing w:before="53" w:line="216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il</w:t>
      </w:r>
      <w:r>
        <w:rPr>
          <w:rFonts w:ascii="Calibri" w:eastAsia="Calibri" w:hAnsi="Calibri"/>
          <w:color w:val="000000"/>
          <w:lang w:val="it-IT"/>
        </w:rPr>
        <w:tab/>
        <w:t xml:space="preserve"> C.F.</w:t>
      </w:r>
      <w:r>
        <w:rPr>
          <w:rFonts w:ascii="Calibri" w:eastAsia="Calibri" w:hAnsi="Calibri"/>
          <w:color w:val="000000"/>
          <w:lang w:val="it-IT"/>
        </w:rPr>
        <w:tab/>
        <w:t>, residente a</w:t>
      </w:r>
      <w:r>
        <w:rPr>
          <w:rFonts w:ascii="Calibri" w:eastAsia="Calibri" w:hAnsi="Calibri"/>
          <w:color w:val="000000"/>
          <w:lang w:val="it-IT"/>
        </w:rPr>
        <w:tab/>
        <w:t xml:space="preserve"> </w:t>
      </w:r>
    </w:p>
    <w:p w:rsidR="00045704" w:rsidRDefault="00075E38">
      <w:pPr>
        <w:tabs>
          <w:tab w:val="left" w:leader="underscore" w:pos="7344"/>
          <w:tab w:val="right" w:leader="underscore" w:pos="9576"/>
        </w:tabs>
        <w:spacing w:before="73" w:line="212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Via</w:t>
      </w:r>
      <w:r>
        <w:rPr>
          <w:rFonts w:ascii="Calibri" w:eastAsia="Calibri" w:hAnsi="Calibri"/>
          <w:color w:val="000000"/>
          <w:lang w:val="it-IT"/>
        </w:rPr>
        <w:tab/>
        <w:t>_____ n.</w:t>
      </w:r>
      <w:r>
        <w:rPr>
          <w:rFonts w:ascii="Calibri" w:eastAsia="Calibri" w:hAnsi="Calibri"/>
          <w:color w:val="000000"/>
          <w:lang w:val="it-IT"/>
        </w:rPr>
        <w:tab/>
        <w:t>____</w:t>
      </w:r>
    </w:p>
    <w:p w:rsidR="00045704" w:rsidRDefault="00075E38">
      <w:pPr>
        <w:tabs>
          <w:tab w:val="left" w:leader="underscore" w:pos="3888"/>
          <w:tab w:val="right" w:leader="underscore" w:pos="9576"/>
        </w:tabs>
        <w:spacing w:before="1" w:line="250" w:lineRule="exact"/>
        <w:textAlignment w:val="baseline"/>
        <w:rPr>
          <w:rFonts w:ascii="Calibri" w:eastAsia="Calibri" w:hAnsi="Calibri"/>
          <w:color w:val="000000"/>
          <w:lang w:val="it-IT"/>
        </w:rPr>
      </w:pPr>
      <w:r>
        <w:rPr>
          <w:rFonts w:ascii="Calibri" w:eastAsia="Calibri" w:hAnsi="Calibri"/>
          <w:color w:val="000000"/>
          <w:lang w:val="it-IT"/>
        </w:rPr>
        <w:t>Telefono cellulare</w:t>
      </w:r>
      <w:r>
        <w:rPr>
          <w:rFonts w:ascii="Calibri" w:eastAsia="Calibri" w:hAnsi="Calibri"/>
          <w:color w:val="000000"/>
          <w:lang w:val="it-IT"/>
        </w:rPr>
        <w:tab/>
        <w:t>E-mail</w:t>
      </w:r>
      <w:r>
        <w:rPr>
          <w:rFonts w:ascii="Calibri" w:eastAsia="Calibri" w:hAnsi="Calibri"/>
          <w:color w:val="000000"/>
          <w:lang w:val="it-IT"/>
        </w:rPr>
        <w:tab/>
        <w:t xml:space="preserve"> </w:t>
      </w:r>
      <w:r>
        <w:rPr>
          <w:rFonts w:ascii="Calibri" w:eastAsia="Calibri" w:hAnsi="Calibri"/>
          <w:color w:val="000000"/>
          <w:lang w:val="it-IT"/>
        </w:rPr>
        <w:br/>
      </w:r>
      <w:r>
        <w:rPr>
          <w:rFonts w:ascii="Calibri" w:eastAsia="Calibri" w:hAnsi="Calibri"/>
          <w:color w:val="000000"/>
          <w:sz w:val="20"/>
          <w:lang w:val="it-IT"/>
        </w:rPr>
        <w:t>COMUNICA</w:t>
      </w:r>
    </w:p>
    <w:p w:rsidR="00045704" w:rsidRDefault="00075E38">
      <w:pPr>
        <w:tabs>
          <w:tab w:val="right" w:leader="underscore" w:pos="9432"/>
        </w:tabs>
        <w:spacing w:before="49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di essere interessato al conferimento di una supplenza per l’insegnamento di</w:t>
      </w:r>
      <w:r>
        <w:rPr>
          <w:rFonts w:ascii="Calibri" w:eastAsia="Calibri" w:hAnsi="Calibri"/>
          <w:color w:val="000000"/>
          <w:sz w:val="20"/>
          <w:lang w:val="it-IT"/>
        </w:rPr>
        <w:tab/>
        <w:t xml:space="preserve"> 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A tal fine, dichiara, ai sensi degli articoli 46 e 47 del D.P.R. n. 445/2000: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color w:val="000000"/>
          <w:spacing w:val="-1"/>
          <w:sz w:val="20"/>
          <w:lang w:val="it-IT"/>
        </w:rPr>
        <w:t>- di non essere stato dispensato dal servizio ai sensi dell'articolo 439 del D.lgs. n. 297/1994 per mancato superamento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color w:val="000000"/>
          <w:spacing w:val="-1"/>
          <w:sz w:val="20"/>
          <w:lang w:val="it-IT"/>
        </w:rPr>
        <w:t>del periodo di prova</w:t>
      </w:r>
    </w:p>
    <w:p w:rsidR="00045704" w:rsidRDefault="00075E38">
      <w:pPr>
        <w:spacing w:before="42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non essere stato dispensato dal servizio per incapacità didattica ai sensi dell’articolo 512 del D.lgs. n. 297/1994</w:t>
      </w:r>
    </w:p>
    <w:p w:rsidR="00045704" w:rsidRDefault="00075E38">
      <w:pPr>
        <w:spacing w:before="47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essere cittadino italiano o dell’Unione europea e, in tal caso, di avere una adeguata conoscenza della lingua</w:t>
      </w:r>
    </w:p>
    <w:p w:rsidR="00045704" w:rsidRDefault="00075E38">
      <w:pPr>
        <w:spacing w:before="48" w:line="196" w:lineRule="exact"/>
        <w:textAlignment w:val="baseline"/>
        <w:rPr>
          <w:rFonts w:ascii="Calibri" w:eastAsia="Calibri" w:hAnsi="Calibri"/>
          <w:color w:val="000000"/>
          <w:spacing w:val="-2"/>
          <w:sz w:val="20"/>
          <w:lang w:val="it-IT"/>
        </w:rPr>
      </w:pPr>
      <w:r>
        <w:rPr>
          <w:rFonts w:ascii="Calibri" w:eastAsia="Calibri" w:hAnsi="Calibri"/>
          <w:color w:val="000000"/>
          <w:spacing w:val="-2"/>
          <w:sz w:val="20"/>
          <w:lang w:val="it-IT"/>
        </w:rPr>
        <w:t>italiana</w:t>
      </w:r>
    </w:p>
    <w:p w:rsidR="00045704" w:rsidRDefault="00075E38">
      <w:pPr>
        <w:spacing w:before="48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avere un’età non inferiore ad anni 18 e non superiore ad anni 67 al 1° settembre 2024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godere dei diritti civili e politici nel Paese di cittadinanza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non essere escluso dall’elettorato politico attivo</w:t>
      </w:r>
    </w:p>
    <w:p w:rsidR="00045704" w:rsidRDefault="00075E38">
      <w:pPr>
        <w:spacing w:before="47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non essere stato destituito o dispensato dall’impiego presso una pubblica amministrazione per persistente</w:t>
      </w:r>
    </w:p>
    <w:p w:rsidR="00045704" w:rsidRDefault="00075E38">
      <w:pPr>
        <w:spacing w:before="43" w:line="196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insufficiente rendimento</w:t>
      </w:r>
    </w:p>
    <w:p w:rsidR="00045704" w:rsidRDefault="00075E38">
      <w:pPr>
        <w:spacing w:before="49" w:line="197" w:lineRule="exact"/>
        <w:textAlignment w:val="baseline"/>
        <w:rPr>
          <w:rFonts w:ascii="Calibri" w:eastAsia="Calibri" w:hAnsi="Calibri"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color w:val="000000"/>
          <w:spacing w:val="-1"/>
          <w:sz w:val="20"/>
          <w:lang w:val="it-IT"/>
        </w:rPr>
        <w:t>- di non essere stato dichiarato decaduto da un impiego statale, ai sensi dell’articolo 127, primo comma, lettera d) del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D.P.R. 10 gennaio 1957, n. 3, per aver conseguito l’impiego mediante la produzione di documenti falsi o viziati da</w:t>
      </w:r>
    </w:p>
    <w:p w:rsidR="00045704" w:rsidRDefault="00075E38">
      <w:pPr>
        <w:spacing w:before="47" w:line="196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invalidità non sanabile</w:t>
      </w:r>
    </w:p>
    <w:p w:rsidR="00045704" w:rsidRDefault="00075E38">
      <w:pPr>
        <w:spacing w:before="49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non essere temporaneamente inabilitato o interdetto, per il periodo di durata dell’inabilità o dell’interdizione</w:t>
      </w:r>
    </w:p>
    <w:p w:rsidR="00045704" w:rsidRDefault="00075E38">
      <w:pPr>
        <w:spacing w:before="47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non essere stato licenziato dall’impiego presso una Pubblica Amministrazione per giusta causa o giustificato</w:t>
      </w:r>
    </w:p>
    <w:p w:rsidR="00045704" w:rsidRDefault="00075E38">
      <w:pPr>
        <w:spacing w:before="48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motivo soggettivo ovvero di non essere incorso nella sanzione disciplinare del licenziamento con o senza preavviso,</w:t>
      </w:r>
    </w:p>
    <w:p w:rsidR="00045704" w:rsidRDefault="00075E38">
      <w:pPr>
        <w:spacing w:before="43" w:line="196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ovvero della destituzione</w:t>
      </w:r>
    </w:p>
    <w:p w:rsidR="00045704" w:rsidRDefault="00075E38">
      <w:pPr>
        <w:spacing w:before="48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essere fisicamente idoneo allo svolgimento delle funzioni proprie del personale docente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non essere dipendente dello Stato o di enti pubblici collocato a riposo, in applicazione di disposizioni di carattere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transitorio o speciale</w:t>
      </w:r>
    </w:p>
    <w:p w:rsidR="00045704" w:rsidRDefault="00075E38">
      <w:pPr>
        <w:spacing w:before="47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non trovarsi in una delle condizioni ostative di cui al Decreto Legislativo 31 dicembre 2012 n. 235</w:t>
      </w:r>
    </w:p>
    <w:p w:rsidR="00045704" w:rsidRDefault="00075E38">
      <w:pPr>
        <w:spacing w:before="48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non essere incorso nella sanzione disciplinare della sospensione dal servizio ovvero di non essere destinatario di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provvedimenti di sospensione cautelare dal servizio</w:t>
      </w:r>
    </w:p>
    <w:p w:rsidR="00045704" w:rsidRDefault="00075E38">
      <w:pPr>
        <w:spacing w:before="47" w:line="198" w:lineRule="exact"/>
        <w:textAlignment w:val="baseline"/>
        <w:rPr>
          <w:rFonts w:ascii="Calibri" w:eastAsia="Calibri" w:hAnsi="Calibri"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color w:val="000000"/>
          <w:spacing w:val="-1"/>
          <w:sz w:val="20"/>
          <w:lang w:val="it-IT"/>
        </w:rPr>
        <w:t>- di essere consapevole di essere ammesso nelle graduatorie con riserva di accertamento del possesso dei requisiti di</w:t>
      </w:r>
    </w:p>
    <w:p w:rsidR="00045704" w:rsidRDefault="00075E38">
      <w:pPr>
        <w:spacing w:before="42" w:line="196" w:lineRule="exact"/>
        <w:textAlignment w:val="baseline"/>
        <w:rPr>
          <w:rFonts w:ascii="Calibri" w:eastAsia="Calibri" w:hAnsi="Calibri"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color w:val="000000"/>
          <w:spacing w:val="-1"/>
          <w:sz w:val="20"/>
          <w:lang w:val="it-IT"/>
        </w:rPr>
        <w:t>ammissione</w:t>
      </w:r>
    </w:p>
    <w:p w:rsidR="00045704" w:rsidRDefault="00075E38">
      <w:pPr>
        <w:spacing w:before="49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essere consapevole che l’Amministrazione può disporre in qualsiasi momento, con provvedimento motivato,</w:t>
      </w:r>
    </w:p>
    <w:p w:rsidR="00045704" w:rsidRDefault="00075E38">
      <w:pPr>
        <w:spacing w:before="47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l’esclusione dei candidati non in possesso di uno dei citati requisiti di ammissione o per i quali sia accertata la</w:t>
      </w:r>
    </w:p>
    <w:p w:rsidR="00045704" w:rsidRDefault="00075E38">
      <w:pPr>
        <w:spacing w:before="48" w:line="196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sussistenza di una delle condizioni ostative di cui all’O.M. n. 88 del 2024</w:t>
      </w:r>
    </w:p>
    <w:p w:rsidR="00045704" w:rsidRDefault="00075E38">
      <w:pPr>
        <w:spacing w:before="48" w:after="225" w:line="198" w:lineRule="exact"/>
        <w:textAlignment w:val="baseline"/>
        <w:rPr>
          <w:rFonts w:ascii="Calibri" w:eastAsia="Calibri" w:hAnsi="Calibri"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color w:val="000000"/>
          <w:spacing w:val="-1"/>
          <w:sz w:val="20"/>
          <w:lang w:val="it-IT"/>
        </w:rPr>
        <w:t>- di non avere procedimenti penali pendenti, in Italia e/o all’estero, ovvero di avere pendenti i seguenti procedimenti:</w:t>
      </w:r>
    </w:p>
    <w:p w:rsidR="00045704" w:rsidRDefault="00075E38">
      <w:pPr>
        <w:tabs>
          <w:tab w:val="left" w:leader="underscore" w:pos="8784"/>
        </w:tabs>
        <w:spacing w:before="15" w:line="244" w:lineRule="exact"/>
        <w:ind w:right="576"/>
        <w:jc w:val="both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essere iscritto/a nelle liste elettorali del comune di</w:t>
      </w:r>
      <w:r>
        <w:rPr>
          <w:rFonts w:ascii="Calibri" w:eastAsia="Calibri" w:hAnsi="Calibri"/>
          <w:color w:val="000000"/>
          <w:sz w:val="20"/>
          <w:lang w:val="it-IT"/>
        </w:rPr>
        <w:tab/>
        <w:t xml:space="preserve"> - di non avere riportato condanne penali (anche se sono stati concessi amnistia, indulto, condono) in Italia e/o</w:t>
      </w:r>
    </w:p>
    <w:p w:rsidR="00045704" w:rsidRDefault="00075E38">
      <w:pPr>
        <w:tabs>
          <w:tab w:val="left" w:leader="underscore" w:pos="8784"/>
        </w:tabs>
        <w:spacing w:before="47" w:after="216" w:line="197" w:lineRule="exact"/>
        <w:jc w:val="both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all’estero, ovvero di aver riportato le seguenti condanne</w:t>
      </w:r>
      <w:r>
        <w:rPr>
          <w:rFonts w:ascii="Calibri" w:eastAsia="Calibri" w:hAnsi="Calibri"/>
          <w:color w:val="000000"/>
          <w:sz w:val="20"/>
          <w:lang w:val="it-IT"/>
        </w:rPr>
        <w:tab/>
        <w:t xml:space="preserve"> </w:t>
      </w:r>
    </w:p>
    <w:p w:rsidR="00045704" w:rsidRDefault="00075E38">
      <w:pPr>
        <w:spacing w:before="64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- di essere consapevole delle sanzioni previste in caso di dichiarazione mendace.</w:t>
      </w:r>
    </w:p>
    <w:p w:rsidR="00045704" w:rsidRDefault="00075E38">
      <w:pPr>
        <w:spacing w:before="537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Allega alla presente:</w:t>
      </w:r>
    </w:p>
    <w:p w:rsidR="00045704" w:rsidRDefault="00075E38">
      <w:pPr>
        <w:numPr>
          <w:ilvl w:val="0"/>
          <w:numId w:val="1"/>
        </w:numPr>
        <w:spacing w:before="43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Curriculum professionale, debitamente sottoscritto</w:t>
      </w:r>
    </w:p>
    <w:p w:rsidR="00F06ACD" w:rsidRDefault="00F06ACD">
      <w:pPr>
        <w:numPr>
          <w:ilvl w:val="0"/>
          <w:numId w:val="1"/>
        </w:numPr>
        <w:spacing w:before="43" w:line="197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Piano di studi con indicazione dei CFU</w:t>
      </w:r>
    </w:p>
    <w:p w:rsidR="00045704" w:rsidRDefault="00075E38">
      <w:pPr>
        <w:numPr>
          <w:ilvl w:val="0"/>
          <w:numId w:val="1"/>
        </w:numPr>
        <w:spacing w:line="244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 xml:space="preserve">Copia del proprio documento di identità </w:t>
      </w:r>
      <w:r>
        <w:rPr>
          <w:rFonts w:ascii="Calibri" w:eastAsia="Calibri" w:hAnsi="Calibri"/>
          <w:color w:val="000000"/>
          <w:sz w:val="20"/>
          <w:lang w:val="it-IT"/>
        </w:rPr>
        <w:br/>
        <w:t>Chiede di essere contattato al n. di telefono</w:t>
      </w:r>
      <w:r w:rsidR="001B73AB">
        <w:rPr>
          <w:rFonts w:ascii="Calibri" w:eastAsia="Calibri" w:hAnsi="Calibri"/>
          <w:color w:val="000000"/>
          <w:sz w:val="20"/>
          <w:lang w:val="it-IT"/>
        </w:rPr>
        <w:t xml:space="preserve"> ________________</w:t>
      </w:r>
    </w:p>
    <w:p w:rsidR="00045704" w:rsidRDefault="00075E38">
      <w:pPr>
        <w:tabs>
          <w:tab w:val="left" w:pos="7272"/>
        </w:tabs>
        <w:spacing w:before="894" w:line="19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(luogo e data)</w:t>
      </w:r>
      <w:r w:rsidR="001B73AB">
        <w:rPr>
          <w:rFonts w:ascii="Calibri" w:eastAsia="Calibri" w:hAnsi="Calibri"/>
          <w:color w:val="000000"/>
          <w:sz w:val="20"/>
          <w:lang w:val="it-IT"/>
        </w:rPr>
        <w:t>_______________________________</w:t>
      </w:r>
      <w:bookmarkStart w:id="0" w:name="_GoBack"/>
      <w:bookmarkEnd w:id="0"/>
      <w:r>
        <w:rPr>
          <w:rFonts w:ascii="Calibri" w:eastAsia="Calibri" w:hAnsi="Calibri"/>
          <w:color w:val="000000"/>
          <w:sz w:val="20"/>
          <w:lang w:val="it-IT"/>
        </w:rPr>
        <w:tab/>
        <w:t>Firma</w:t>
      </w:r>
    </w:p>
    <w:sectPr w:rsidR="00045704">
      <w:pgSz w:w="11909" w:h="16838"/>
      <w:pgMar w:top="1060" w:right="1216" w:bottom="120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D2F" w:rsidRDefault="00075E38">
      <w:r>
        <w:separator/>
      </w:r>
    </w:p>
  </w:endnote>
  <w:endnote w:type="continuationSeparator" w:id="0">
    <w:p w:rsidR="00740D2F" w:rsidRDefault="0007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04" w:rsidRDefault="00045704"/>
  </w:footnote>
  <w:footnote w:type="continuationSeparator" w:id="0">
    <w:p w:rsidR="00045704" w:rsidRDefault="0007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43023"/>
    <w:multiLevelType w:val="multilevel"/>
    <w:tmpl w:val="C434925E"/>
    <w:lvl w:ilvl="0">
      <w:start w:val="1"/>
      <w:numFmt w:val="decimal"/>
      <w:lvlText w:val="%1)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04"/>
    <w:rsid w:val="00045704"/>
    <w:rsid w:val="00075E38"/>
    <w:rsid w:val="001B73AB"/>
    <w:rsid w:val="00740D2F"/>
    <w:rsid w:val="00F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E852"/>
  <w15:docId w15:val="{F95A3A89-4076-4052-BF7D-F2B6993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ZOPPOLA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pnic819005 - ISTITUTO COMPRENSIVO DI ZOPPOLA</cp:lastModifiedBy>
  <cp:revision>4</cp:revision>
  <dcterms:created xsi:type="dcterms:W3CDTF">2024-12-03T12:15:00Z</dcterms:created>
  <dcterms:modified xsi:type="dcterms:W3CDTF">2025-01-07T08:54:00Z</dcterms:modified>
</cp:coreProperties>
</file>